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978" w:rsidRDefault="001F641E">
      <w:r>
        <w:t>Please find the link to the latest newsletter below:</w:t>
      </w:r>
    </w:p>
    <w:p w:rsidR="001F641E" w:rsidRDefault="001F641E"/>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9A473B" w:rsidTr="009A473B">
        <w:tc>
          <w:tcPr>
            <w:tcW w:w="0" w:type="auto"/>
            <w:vAlign w:val="center"/>
            <w:hideMark/>
          </w:tcPr>
          <w:p w:rsidR="009A473B" w:rsidRDefault="009A473B">
            <w:pPr>
              <w:spacing w:before="100" w:beforeAutospacing="1" w:after="100" w:afterAutospacing="1"/>
              <w:jc w:val="center"/>
              <w:rPr>
                <w:color w:val="000000"/>
                <w:sz w:val="27"/>
                <w:szCs w:val="27"/>
              </w:rPr>
            </w:pPr>
            <w:r>
              <w:rPr>
                <w:noProof/>
                <w:color w:val="0000FF"/>
                <w:sz w:val="27"/>
                <w:szCs w:val="27"/>
              </w:rPr>
              <w:drawing>
                <wp:inline distT="0" distB="0" distL="0" distR="0">
                  <wp:extent cx="5715000" cy="1714500"/>
                  <wp:effectExtent l="0" t="0" r="0" b="0"/>
                  <wp:docPr id="2" name="Picture 2" descr="https://eus-cdn.sway.static.microsoft/sway/v1.0/FtFyCC8bUvCTvalh/thumbnailImage?imageId=R7nXSilkwtjIet&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cdn.sway.static.microsoft/sway/v1.0/FtFyCC8bUvCTvalh/thumbnailImage?imageId=R7nXSilkwtjIet&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9A473B" w:rsidTr="009A473B">
        <w:tc>
          <w:tcPr>
            <w:tcW w:w="0" w:type="auto"/>
            <w:tcMar>
              <w:top w:w="195" w:type="dxa"/>
              <w:left w:w="300" w:type="dxa"/>
              <w:bottom w:w="0" w:type="dxa"/>
              <w:right w:w="300" w:type="dxa"/>
            </w:tcMar>
            <w:hideMark/>
          </w:tcPr>
          <w:p w:rsidR="009A473B" w:rsidRDefault="009A473B">
            <w:pPr>
              <w:spacing w:before="100" w:beforeAutospacing="1" w:after="100" w:afterAutospacing="1"/>
              <w:jc w:val="center"/>
              <w:rPr>
                <w:color w:val="000000"/>
                <w:sz w:val="27"/>
                <w:szCs w:val="27"/>
              </w:rPr>
            </w:pPr>
            <w:hyperlink r:id="rId6" w:tgtFrame="_blank" w:history="1">
              <w:r>
                <w:rPr>
                  <w:rStyle w:val="visuallinktitle"/>
                  <w:rFonts w:ascii="Segoe UI Semilight" w:hAnsi="Segoe UI Semilight" w:cs="Segoe UI Semilight"/>
                  <w:color w:val="424242"/>
                  <w:sz w:val="32"/>
                  <w:szCs w:val="32"/>
                </w:rPr>
                <w:t>SS Peter and Paul Catholic Primary Newsletter 14th November 2025</w:t>
              </w:r>
            </w:hyperlink>
          </w:p>
        </w:tc>
      </w:tr>
      <w:tr w:rsidR="009A473B" w:rsidTr="009A473B">
        <w:tc>
          <w:tcPr>
            <w:tcW w:w="0" w:type="auto"/>
            <w:tcMar>
              <w:top w:w="195" w:type="dxa"/>
              <w:left w:w="300" w:type="dxa"/>
              <w:bottom w:w="0" w:type="dxa"/>
              <w:right w:w="300" w:type="dxa"/>
            </w:tcMar>
            <w:hideMark/>
          </w:tcPr>
          <w:p w:rsidR="009A473B" w:rsidRDefault="009A473B">
            <w:pPr>
              <w:spacing w:before="100" w:beforeAutospacing="1" w:after="100" w:afterAutospacing="1"/>
              <w:rPr>
                <w:color w:val="000000"/>
                <w:sz w:val="27"/>
                <w:szCs w:val="27"/>
              </w:rPr>
            </w:pPr>
            <w:r>
              <w:rPr>
                <w:rStyle w:val="visuallinkdescription"/>
                <w:rFonts w:ascii="Segoe UI" w:hAnsi="Segoe UI" w:cs="Segoe UI"/>
                <w:color w:val="424242"/>
                <w:sz w:val="20"/>
                <w:szCs w:val="20"/>
              </w:rPr>
              <w:t>During the first week of the term the whole school undertook activities related to Día de los Muertos (The Day of The Dead). The children talked about the importance of celebrating the live…</w:t>
            </w:r>
          </w:p>
        </w:tc>
      </w:tr>
      <w:tr w:rsidR="009A473B" w:rsidTr="009A473B">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9A473B">
              <w:trPr>
                <w:jc w:val="center"/>
              </w:trPr>
              <w:tc>
                <w:tcPr>
                  <w:tcW w:w="0" w:type="auto"/>
                  <w:shd w:val="clear" w:color="auto" w:fill="008272"/>
                  <w:tcMar>
                    <w:top w:w="45" w:type="dxa"/>
                    <w:left w:w="300" w:type="dxa"/>
                    <w:bottom w:w="45" w:type="dxa"/>
                    <w:right w:w="300" w:type="dxa"/>
                  </w:tcMar>
                  <w:vAlign w:val="center"/>
                  <w:hideMark/>
                </w:tcPr>
                <w:p w:rsidR="009A473B" w:rsidRDefault="009A473B">
                  <w:pPr>
                    <w:spacing w:before="100" w:beforeAutospacing="1" w:after="100" w:afterAutospacing="1"/>
                    <w:jc w:val="center"/>
                    <w:rPr>
                      <w:sz w:val="24"/>
                      <w:szCs w:val="24"/>
                    </w:rPr>
                  </w:pPr>
                  <w:hyperlink r:id="rId7" w:tgtFrame="_blank" w:history="1">
                    <w:r>
                      <w:rPr>
                        <w:rStyle w:val="Hyperlink"/>
                        <w:rFonts w:ascii="Segoe UI Semilight" w:hAnsi="Segoe UI Semilight" w:cs="Segoe UI Semilight"/>
                        <w:color w:val="FFFFFF"/>
                        <w:sz w:val="23"/>
                        <w:szCs w:val="23"/>
                        <w:bdr w:val="single" w:sz="6" w:space="0" w:color="008272" w:frame="1"/>
                        <w:shd w:val="clear" w:color="auto" w:fill="008272"/>
                      </w:rPr>
                      <w:t>Go to this Sway</w:t>
                    </w:r>
                  </w:hyperlink>
                </w:p>
              </w:tc>
            </w:tr>
          </w:tbl>
          <w:p w:rsidR="009A473B" w:rsidRDefault="009A473B">
            <w:pPr>
              <w:spacing w:before="100" w:beforeAutospacing="1" w:after="100" w:afterAutospacing="1"/>
              <w:jc w:val="center"/>
              <w:rPr>
                <w:color w:val="000000"/>
                <w:sz w:val="27"/>
                <w:szCs w:val="27"/>
              </w:rPr>
            </w:pPr>
          </w:p>
        </w:tc>
      </w:tr>
    </w:tbl>
    <w:p w:rsidR="001F641E" w:rsidRDefault="001F641E">
      <w:bookmarkStart w:id="0" w:name="_GoBack"/>
      <w:bookmarkEnd w:id="0"/>
    </w:p>
    <w:sectPr w:rsidR="001F6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41E"/>
    <w:rsid w:val="001F641E"/>
    <w:rsid w:val="00824978"/>
    <w:rsid w:val="009A4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7FB009-E310-4320-9AB6-089F080DF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641E"/>
    <w:rPr>
      <w:color w:val="0000FF"/>
      <w:u w:val="single"/>
    </w:rPr>
  </w:style>
  <w:style w:type="character" w:customStyle="1" w:styleId="visuallinktitle">
    <w:name w:val="visuallinktitle"/>
    <w:basedOn w:val="DefaultParagraphFont"/>
    <w:rsid w:val="001F641E"/>
  </w:style>
  <w:style w:type="character" w:customStyle="1" w:styleId="visuallinkdescription">
    <w:name w:val="visuallinkdescription"/>
    <w:basedOn w:val="DefaultParagraphFont"/>
    <w:rsid w:val="001F6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49456">
      <w:bodyDiv w:val="1"/>
      <w:marLeft w:val="0"/>
      <w:marRight w:val="0"/>
      <w:marTop w:val="0"/>
      <w:marBottom w:val="0"/>
      <w:divBdr>
        <w:top w:val="none" w:sz="0" w:space="0" w:color="auto"/>
        <w:left w:val="none" w:sz="0" w:space="0" w:color="auto"/>
        <w:bottom w:val="none" w:sz="0" w:space="0" w:color="auto"/>
        <w:right w:val="none" w:sz="0" w:space="0" w:color="auto"/>
      </w:divBdr>
    </w:div>
    <w:div w:id="172818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FtFyCC8bUvCTvalh?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FtFyCC8bUvCTvalh?ref=email" TargetMode="External"/><Relationship Id="rId5" Type="http://schemas.openxmlformats.org/officeDocument/2006/relationships/image" Target="media/image1.jpeg"/><Relationship Id="rId4" Type="http://schemas.openxmlformats.org/officeDocument/2006/relationships/hyperlink" Target="https://sway.cloud.microsoft/FtFyCC8bUvCTvalh?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75</Words>
  <Characters>428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2</cp:revision>
  <dcterms:created xsi:type="dcterms:W3CDTF">2025-11-19T10:46:00Z</dcterms:created>
  <dcterms:modified xsi:type="dcterms:W3CDTF">2026-01-05T16:25:00Z</dcterms:modified>
</cp:coreProperties>
</file>